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3440B" w14:textId="6D98FD9B" w:rsidR="00944168" w:rsidRDefault="00D4105D" w:rsidP="00A04AE1">
      <w:pPr>
        <w:pStyle w:val="Rubrik1"/>
      </w:pPr>
      <w:r>
        <w:t>Minnesanteckningar Hamre-</w:t>
      </w:r>
      <w:proofErr w:type="spellStart"/>
      <w:r>
        <w:t>Långsjöns</w:t>
      </w:r>
      <w:proofErr w:type="spellEnd"/>
      <w:r>
        <w:t xml:space="preserve"> samfällighetsförening – styrelsemöte 202</w:t>
      </w:r>
      <w:r w:rsidR="00D107F9">
        <w:t>6</w:t>
      </w:r>
      <w:r>
        <w:t>-</w:t>
      </w:r>
      <w:r w:rsidR="005500CF">
        <w:t>0</w:t>
      </w:r>
      <w:r w:rsidR="00D107F9">
        <w:t>3</w:t>
      </w:r>
      <w:r>
        <w:t>-</w:t>
      </w:r>
      <w:r w:rsidR="00D107F9">
        <w:t>15</w:t>
      </w:r>
    </w:p>
    <w:p w14:paraId="695600CF" w14:textId="166222E8" w:rsidR="00D4105D" w:rsidRDefault="00A04AE1">
      <w:r>
        <w:t>Deltagare: Helena,</w:t>
      </w:r>
      <w:r w:rsidR="00671C05">
        <w:t xml:space="preserve"> </w:t>
      </w:r>
      <w:r>
        <w:t>Hans</w:t>
      </w:r>
      <w:r w:rsidR="00D107F9">
        <w:t xml:space="preserve">, </w:t>
      </w:r>
      <w:r w:rsidR="00465FCA">
        <w:t>Anders,</w:t>
      </w:r>
      <w:r w:rsidR="00D107F9">
        <w:t xml:space="preserve"> Peter och Maria </w:t>
      </w:r>
    </w:p>
    <w:p w14:paraId="2369E27D" w14:textId="70E879FC" w:rsidR="00D4105D" w:rsidRDefault="00D4105D">
      <w:r>
        <w:t xml:space="preserve">Ej närvarande: </w:t>
      </w:r>
      <w:r w:rsidR="003B7478">
        <w:t>Ingemar</w:t>
      </w:r>
      <w:r w:rsidR="00D107F9">
        <w:t>, Marcus, Kenny, Kenneth</w:t>
      </w:r>
    </w:p>
    <w:p w14:paraId="30228E5B" w14:textId="0114649E" w:rsidR="00A04AE1" w:rsidRDefault="00A04AE1">
      <w:r>
        <w:t xml:space="preserve">Hos </w:t>
      </w:r>
      <w:r w:rsidR="00D107F9">
        <w:t>Maria</w:t>
      </w:r>
    </w:p>
    <w:p w14:paraId="38BC14B2" w14:textId="0C643716" w:rsidR="00A04AE1" w:rsidRDefault="00A04AE1">
      <w:r>
        <w:t xml:space="preserve">Klockan </w:t>
      </w:r>
      <w:r w:rsidR="003B7478">
        <w:t>1</w:t>
      </w:r>
      <w:r w:rsidR="00D107F9">
        <w:t>3</w:t>
      </w:r>
      <w:r w:rsidR="003B7478">
        <w:t>.</w:t>
      </w:r>
      <w:r w:rsidR="00D107F9">
        <w:t>3</w:t>
      </w:r>
      <w:r w:rsidR="003B7478">
        <w:t>0</w:t>
      </w:r>
      <w:r>
        <w:t>-</w:t>
      </w:r>
      <w:r w:rsidR="00D107F9">
        <w:t>14.</w:t>
      </w:r>
      <w:r w:rsidR="007A2685">
        <w:t>15</w:t>
      </w:r>
    </w:p>
    <w:p w14:paraId="2272D020" w14:textId="77777777" w:rsidR="00A04AE1" w:rsidRDefault="00A04AE1"/>
    <w:p w14:paraId="29A71ED6" w14:textId="77777777" w:rsidR="00D4105D" w:rsidRDefault="00D4105D"/>
    <w:p w14:paraId="0B56CEF6" w14:textId="5B4AE4E9" w:rsidR="00A04AE1" w:rsidRDefault="00A04AE1" w:rsidP="00A04AE1">
      <w:pPr>
        <w:rPr>
          <w:b/>
        </w:rPr>
      </w:pPr>
      <w:r w:rsidRPr="00A04AE1">
        <w:rPr>
          <w:b/>
        </w:rPr>
        <w:t xml:space="preserve">§ 1 </w:t>
      </w:r>
      <w:r w:rsidR="009D7017">
        <w:rPr>
          <w:b/>
        </w:rPr>
        <w:br/>
      </w:r>
      <w:r w:rsidRPr="00A04AE1">
        <w:rPr>
          <w:b/>
        </w:rPr>
        <w:t>Mötets öppnande</w:t>
      </w:r>
      <w:r w:rsidR="005500CF">
        <w:rPr>
          <w:b/>
        </w:rPr>
        <w:t xml:space="preserve"> </w:t>
      </w:r>
    </w:p>
    <w:p w14:paraId="1DCE8221" w14:textId="4E90A9CB" w:rsidR="007A2685" w:rsidRPr="007A2685" w:rsidRDefault="007A2685" w:rsidP="00A04AE1">
      <w:pPr>
        <w:rPr>
          <w:bCs/>
        </w:rPr>
      </w:pPr>
      <w:r w:rsidRPr="007A2685">
        <w:rPr>
          <w:bCs/>
        </w:rPr>
        <w:t>Hans öppnade mötet</w:t>
      </w:r>
    </w:p>
    <w:p w14:paraId="6AF2AE94" w14:textId="77777777" w:rsidR="00D84053" w:rsidRDefault="00D84053" w:rsidP="00A04AE1"/>
    <w:p w14:paraId="67D52F22" w14:textId="77777777" w:rsidR="00A52E51" w:rsidRPr="00A52E51" w:rsidRDefault="00D84053" w:rsidP="00A04AE1">
      <w:pPr>
        <w:rPr>
          <w:b/>
          <w:bCs/>
        </w:rPr>
      </w:pPr>
      <w:r w:rsidRPr="00A52E51">
        <w:rPr>
          <w:b/>
          <w:bCs/>
        </w:rPr>
        <w:t>§2</w:t>
      </w:r>
      <w:r w:rsidR="00A52E51" w:rsidRPr="00A52E51">
        <w:rPr>
          <w:b/>
          <w:bCs/>
        </w:rPr>
        <w:t xml:space="preserve"> </w:t>
      </w:r>
    </w:p>
    <w:p w14:paraId="22047129" w14:textId="06D70E79" w:rsidR="00D84053" w:rsidRPr="00A52E51" w:rsidRDefault="00A52E51" w:rsidP="00A04AE1">
      <w:pPr>
        <w:rPr>
          <w:b/>
          <w:bCs/>
        </w:rPr>
      </w:pPr>
      <w:r w:rsidRPr="00A52E51">
        <w:rPr>
          <w:b/>
          <w:bCs/>
        </w:rPr>
        <w:t>Föregående mötesprotokoll</w:t>
      </w:r>
    </w:p>
    <w:p w14:paraId="1C4E7754" w14:textId="02151535" w:rsidR="00A04AE1" w:rsidRDefault="00A04AE1" w:rsidP="00A04AE1">
      <w:r>
        <w:t xml:space="preserve">Hasse gick igenom förra </w:t>
      </w:r>
      <w:r w:rsidR="00957041">
        <w:t xml:space="preserve">mötets </w:t>
      </w:r>
      <w:r>
        <w:t>anteckningar</w:t>
      </w:r>
      <w:r w:rsidR="005500CF">
        <w:t>.</w:t>
      </w:r>
    </w:p>
    <w:p w14:paraId="4F72146A" w14:textId="77777777" w:rsidR="00A52E51" w:rsidRDefault="00A52E51" w:rsidP="00A04AE1"/>
    <w:p w14:paraId="32DF5F62" w14:textId="4CF38251" w:rsidR="00FE51C2" w:rsidRPr="006D0402" w:rsidRDefault="00FE51C2" w:rsidP="00A04AE1">
      <w:pPr>
        <w:rPr>
          <w:b/>
          <w:bCs/>
        </w:rPr>
      </w:pPr>
      <w:r w:rsidRPr="006D0402">
        <w:rPr>
          <w:b/>
          <w:bCs/>
        </w:rPr>
        <w:t>§</w:t>
      </w:r>
      <w:r w:rsidR="00D107F9">
        <w:rPr>
          <w:b/>
          <w:bCs/>
        </w:rPr>
        <w:t>3</w:t>
      </w:r>
      <w:r w:rsidRPr="006D0402">
        <w:rPr>
          <w:b/>
          <w:bCs/>
        </w:rPr>
        <w:t xml:space="preserve"> Val av justeringsperson</w:t>
      </w:r>
    </w:p>
    <w:p w14:paraId="53235E38" w14:textId="208CB662" w:rsidR="00FE51C2" w:rsidRDefault="00D84053" w:rsidP="00A04AE1">
      <w:r>
        <w:t>Maria</w:t>
      </w:r>
      <w:r w:rsidR="00FE51C2">
        <w:t xml:space="preserve"> och </w:t>
      </w:r>
      <w:r w:rsidR="00D107F9">
        <w:t>Hans</w:t>
      </w:r>
      <w:r w:rsidR="00FE51C2">
        <w:t xml:space="preserve"> justerar anteckningarna.</w:t>
      </w:r>
    </w:p>
    <w:p w14:paraId="0944A1B1" w14:textId="77777777" w:rsidR="00A04AE1" w:rsidRDefault="00A04AE1"/>
    <w:p w14:paraId="28FBC46A" w14:textId="7D8B0538" w:rsidR="00A04AE1" w:rsidRPr="00A04AE1" w:rsidRDefault="00A04AE1">
      <w:pPr>
        <w:rPr>
          <w:b/>
        </w:rPr>
      </w:pPr>
      <w:r w:rsidRPr="00A04AE1">
        <w:rPr>
          <w:b/>
        </w:rPr>
        <w:t xml:space="preserve">§ </w:t>
      </w:r>
      <w:r w:rsidR="006D0402">
        <w:rPr>
          <w:b/>
        </w:rPr>
        <w:t>3</w:t>
      </w:r>
      <w:r w:rsidRPr="00A04AE1">
        <w:rPr>
          <w:b/>
        </w:rPr>
        <w:t xml:space="preserve"> </w:t>
      </w:r>
      <w:r w:rsidR="009D7017">
        <w:rPr>
          <w:b/>
        </w:rPr>
        <w:br/>
      </w:r>
      <w:r w:rsidRPr="00A04AE1">
        <w:rPr>
          <w:b/>
        </w:rPr>
        <w:t>Ekonomi</w:t>
      </w:r>
    </w:p>
    <w:p w14:paraId="5DAAEA6D" w14:textId="77777777" w:rsidR="00571748" w:rsidRDefault="00571748">
      <w:r>
        <w:t>Vi har följande pengar på kontot:</w:t>
      </w:r>
    </w:p>
    <w:p w14:paraId="00F0423A" w14:textId="2D585D91" w:rsidR="00A04AE1" w:rsidRDefault="00D107F9">
      <w:r>
        <w:t>350 908</w:t>
      </w:r>
      <w:r w:rsidR="001B2B52">
        <w:t xml:space="preserve"> k</w:t>
      </w:r>
      <w:r w:rsidR="00571748">
        <w:t xml:space="preserve">ronor </w:t>
      </w:r>
      <w:r w:rsidR="00A04AE1">
        <w:t xml:space="preserve">på </w:t>
      </w:r>
      <w:r w:rsidR="00465FCA">
        <w:t>affärs</w:t>
      </w:r>
      <w:r w:rsidR="00A04AE1">
        <w:t>kontot</w:t>
      </w:r>
    </w:p>
    <w:p w14:paraId="1C294A65" w14:textId="7C8E5554" w:rsidR="00A04AE1" w:rsidRDefault="00C13DF6">
      <w:r>
        <w:t>9</w:t>
      </w:r>
      <w:r w:rsidR="00D107F9">
        <w:t>7</w:t>
      </w:r>
      <w:r>
        <w:t> </w:t>
      </w:r>
      <w:r w:rsidR="00D107F9">
        <w:t>72</w:t>
      </w:r>
      <w:r>
        <w:t xml:space="preserve">8 </w:t>
      </w:r>
      <w:r w:rsidR="00571748">
        <w:t xml:space="preserve">kronor </w:t>
      </w:r>
      <w:r w:rsidR="00A04AE1">
        <w:t>på gräsklipparkontot</w:t>
      </w:r>
    </w:p>
    <w:p w14:paraId="7717B551" w14:textId="1D66652B" w:rsidR="00A04AE1" w:rsidRDefault="00C13DF6">
      <w:r>
        <w:t>13</w:t>
      </w:r>
      <w:r w:rsidR="00D107F9">
        <w:t>6</w:t>
      </w:r>
      <w:r>
        <w:t> </w:t>
      </w:r>
      <w:r w:rsidR="00D107F9">
        <w:t>111</w:t>
      </w:r>
      <w:r>
        <w:t xml:space="preserve"> </w:t>
      </w:r>
      <w:r w:rsidR="00571748">
        <w:t xml:space="preserve">kronor </w:t>
      </w:r>
      <w:r w:rsidR="00A04AE1">
        <w:t>på andra fondkontot (avser avloppet)</w:t>
      </w:r>
    </w:p>
    <w:p w14:paraId="656E92CF" w14:textId="77777777" w:rsidR="005500CF" w:rsidRDefault="005500CF"/>
    <w:p w14:paraId="0BB6BEB7" w14:textId="3DB29402" w:rsidR="005500CF" w:rsidRDefault="00D107F9">
      <w:r>
        <w:t xml:space="preserve">Vi kommer att fakturera innan sista mars. Två fastigheter som endast ska betala för avloppet ska faktureras. </w:t>
      </w:r>
    </w:p>
    <w:p w14:paraId="6393EBB5" w14:textId="77777777" w:rsidR="00A04AE1" w:rsidRDefault="00A04AE1"/>
    <w:p w14:paraId="7E304AD9" w14:textId="62C00364" w:rsidR="00A04AE1" w:rsidRPr="00A04AE1" w:rsidRDefault="00A04AE1">
      <w:pPr>
        <w:rPr>
          <w:b/>
        </w:rPr>
      </w:pPr>
      <w:r w:rsidRPr="00A04AE1">
        <w:rPr>
          <w:b/>
        </w:rPr>
        <w:t>§</w:t>
      </w:r>
      <w:r w:rsidR="00D107F9">
        <w:rPr>
          <w:b/>
        </w:rPr>
        <w:t>4</w:t>
      </w:r>
      <w:r w:rsidRPr="00A04AE1">
        <w:rPr>
          <w:b/>
        </w:rPr>
        <w:t xml:space="preserve"> </w:t>
      </w:r>
      <w:r w:rsidR="009D7017">
        <w:rPr>
          <w:b/>
        </w:rPr>
        <w:br/>
      </w:r>
      <w:r w:rsidRPr="00A04AE1">
        <w:rPr>
          <w:b/>
        </w:rPr>
        <w:t>Vägar</w:t>
      </w:r>
    </w:p>
    <w:p w14:paraId="07136C89" w14:textId="67A32D16" w:rsidR="004A4B15" w:rsidRDefault="00D107F9">
      <w:r>
        <w:t>Uhlin har skottat föredömligt under säsongen.</w:t>
      </w:r>
    </w:p>
    <w:p w14:paraId="478B92E7" w14:textId="77777777" w:rsidR="00D107F9" w:rsidRDefault="00D107F9"/>
    <w:p w14:paraId="36083C05" w14:textId="77777777" w:rsidR="00A04AE1" w:rsidRDefault="00A04AE1">
      <w:pPr>
        <w:rPr>
          <w:b/>
        </w:rPr>
      </w:pPr>
      <w:r w:rsidRPr="00A04AE1">
        <w:rPr>
          <w:b/>
        </w:rPr>
        <w:t>§ 4</w:t>
      </w:r>
      <w:r>
        <w:rPr>
          <w:b/>
        </w:rPr>
        <w:t xml:space="preserve"> </w:t>
      </w:r>
      <w:r w:rsidR="009D7017">
        <w:rPr>
          <w:b/>
        </w:rPr>
        <w:br/>
      </w:r>
      <w:r w:rsidR="007C01A0">
        <w:rPr>
          <w:b/>
        </w:rPr>
        <w:t>Vatten och pumphus</w:t>
      </w:r>
    </w:p>
    <w:p w14:paraId="24F53EE5" w14:textId="1AE26D03" w:rsidR="004E72CD" w:rsidRDefault="00D107F9">
      <w:r>
        <w:t xml:space="preserve">Inget att rapportera förutom att vattengruppen gör regelbundna kontroller däruppe. Inga incidenter under vintersäsongen. </w:t>
      </w:r>
    </w:p>
    <w:p w14:paraId="4F3CE4B8" w14:textId="77777777" w:rsidR="004E72CD" w:rsidRDefault="004E72CD"/>
    <w:p w14:paraId="52666BB5" w14:textId="77777777" w:rsidR="004E72CD" w:rsidRDefault="004E72CD"/>
    <w:p w14:paraId="4A90FD1D" w14:textId="77777777" w:rsidR="00A04AE1" w:rsidRDefault="00A04AE1">
      <w:pPr>
        <w:rPr>
          <w:b/>
        </w:rPr>
      </w:pPr>
      <w:r w:rsidRPr="009D7017">
        <w:rPr>
          <w:b/>
        </w:rPr>
        <w:t>§ 5</w:t>
      </w:r>
      <w:r w:rsidR="009D7017">
        <w:rPr>
          <w:b/>
        </w:rPr>
        <w:t xml:space="preserve"> </w:t>
      </w:r>
      <w:r w:rsidR="009D7017">
        <w:rPr>
          <w:b/>
        </w:rPr>
        <w:br/>
        <w:t>Avlopp och infiltration</w:t>
      </w:r>
    </w:p>
    <w:p w14:paraId="61A7B695" w14:textId="309BCFFB" w:rsidR="00F038B8" w:rsidRDefault="00D107F9">
      <w:r>
        <w:t xml:space="preserve">Vi har haft </w:t>
      </w:r>
      <w:proofErr w:type="spellStart"/>
      <w:r>
        <w:t>inrinning</w:t>
      </w:r>
      <w:proofErr w:type="spellEnd"/>
      <w:r>
        <w:t xml:space="preserve"> vilket gör att pumpen som ska pumpa upp till infiltrationen inte hinner med</w:t>
      </w:r>
      <w:r w:rsidR="00F038B8">
        <w:t xml:space="preserve"> och vi får larm. </w:t>
      </w:r>
      <w:r w:rsidR="000E77C4">
        <w:t>V</w:t>
      </w:r>
      <w:r w:rsidR="00F038B8">
        <w:t xml:space="preserve">id larm har vi fått bra hjälp från boende i området. </w:t>
      </w:r>
    </w:p>
    <w:p w14:paraId="1D74B702" w14:textId="77777777" w:rsidR="000E77C4" w:rsidRDefault="000E77C4"/>
    <w:p w14:paraId="3524222E" w14:textId="1DC0073D" w:rsidR="000E77C4" w:rsidRDefault="000E77C4">
      <w:r>
        <w:t>Vi har fått egenkontrollen för avloppsanläggningen godkänd, dessutom lyckades Peter halvera avgiften.</w:t>
      </w:r>
    </w:p>
    <w:p w14:paraId="4E44ED81" w14:textId="77777777" w:rsidR="000E77C4" w:rsidRDefault="000E77C4"/>
    <w:p w14:paraId="093D8CDF" w14:textId="77777777" w:rsidR="00D107F9" w:rsidRDefault="00D107F9"/>
    <w:p w14:paraId="7CF77D7C" w14:textId="0E7A6309" w:rsidR="00DF1FC7" w:rsidRDefault="00DF1FC7">
      <w:pPr>
        <w:rPr>
          <w:b/>
        </w:rPr>
      </w:pPr>
      <w:r w:rsidRPr="00DF1FC7">
        <w:rPr>
          <w:b/>
        </w:rPr>
        <w:t>§</w:t>
      </w:r>
      <w:r w:rsidR="00415F23">
        <w:rPr>
          <w:b/>
        </w:rPr>
        <w:t xml:space="preserve"> </w:t>
      </w:r>
      <w:r w:rsidRPr="00DF1FC7">
        <w:rPr>
          <w:b/>
        </w:rPr>
        <w:t>6</w:t>
      </w:r>
      <w:r>
        <w:rPr>
          <w:b/>
        </w:rPr>
        <w:t xml:space="preserve"> </w:t>
      </w:r>
    </w:p>
    <w:p w14:paraId="3D95E97F" w14:textId="115A1CEB" w:rsidR="00DF1FC7" w:rsidRDefault="00DF1FC7">
      <w:pPr>
        <w:rPr>
          <w:b/>
        </w:rPr>
      </w:pPr>
      <w:r>
        <w:rPr>
          <w:b/>
        </w:rPr>
        <w:t>Hamn och badplats</w:t>
      </w:r>
    </w:p>
    <w:p w14:paraId="4E02527A" w14:textId="335FF324" w:rsidR="00415F23" w:rsidRDefault="00D24E8D">
      <w:pPr>
        <w:rPr>
          <w:bCs/>
        </w:rPr>
      </w:pPr>
      <w:r>
        <w:rPr>
          <w:bCs/>
        </w:rPr>
        <w:t>Ingen åtgärd</w:t>
      </w:r>
    </w:p>
    <w:p w14:paraId="1EBA55E1" w14:textId="77777777" w:rsidR="00D24E8D" w:rsidRDefault="00D24E8D">
      <w:pPr>
        <w:rPr>
          <w:b/>
        </w:rPr>
      </w:pPr>
    </w:p>
    <w:p w14:paraId="1324D39E" w14:textId="7BA1EEC7" w:rsidR="007A2685" w:rsidRDefault="007A2685">
      <w:pPr>
        <w:rPr>
          <w:b/>
        </w:rPr>
      </w:pPr>
    </w:p>
    <w:p w14:paraId="03A43825" w14:textId="69DE6064" w:rsidR="00DF1FC7" w:rsidRDefault="00DF1FC7">
      <w:pPr>
        <w:rPr>
          <w:b/>
        </w:rPr>
      </w:pPr>
      <w:r>
        <w:rPr>
          <w:b/>
        </w:rPr>
        <w:t>§</w:t>
      </w:r>
      <w:r w:rsidR="00415F23">
        <w:rPr>
          <w:b/>
        </w:rPr>
        <w:t xml:space="preserve"> </w:t>
      </w:r>
      <w:r>
        <w:rPr>
          <w:b/>
        </w:rPr>
        <w:t>7</w:t>
      </w:r>
    </w:p>
    <w:p w14:paraId="4E0A9FE8" w14:textId="77777777" w:rsidR="00DF1FC7" w:rsidRDefault="00DF1FC7" w:rsidP="00DF1FC7">
      <w:pPr>
        <w:rPr>
          <w:b/>
        </w:rPr>
      </w:pPr>
      <w:r>
        <w:rPr>
          <w:b/>
        </w:rPr>
        <w:t>Grönområden</w:t>
      </w:r>
    </w:p>
    <w:p w14:paraId="79ECDF47" w14:textId="4FB47AC8" w:rsidR="00D24E8D" w:rsidRDefault="00D24E8D" w:rsidP="00DF1FC7">
      <w:pPr>
        <w:rPr>
          <w:bCs/>
        </w:rPr>
      </w:pPr>
      <w:r>
        <w:rPr>
          <w:bCs/>
        </w:rPr>
        <w:t xml:space="preserve">Vi har många träd som ligger sedan stormen i vintras. Vi diskuterade vad vi gör med de fällda träden. Vi behöver ta reda på vem som äger träden innan vi kan göra några åtgärder. Om det är våra träd så kommer vi att behöva ta bort dem och ta reda på virket. Om det inte är våra träd behöver vi kontakta skogsägaren så att de får ta bort träden. Anders kontrollerar vem som äger skogen via Lantmäteriet. </w:t>
      </w:r>
    </w:p>
    <w:p w14:paraId="2D6F1002" w14:textId="77777777" w:rsidR="00D24E8D" w:rsidRDefault="00D24E8D" w:rsidP="00DF1FC7">
      <w:pPr>
        <w:rPr>
          <w:bCs/>
        </w:rPr>
      </w:pPr>
    </w:p>
    <w:p w14:paraId="7C7FD6A1" w14:textId="3C80CA19" w:rsidR="00D24E8D" w:rsidRDefault="00D24E8D" w:rsidP="00DF1FC7">
      <w:pPr>
        <w:rPr>
          <w:bCs/>
        </w:rPr>
      </w:pPr>
      <w:r>
        <w:rPr>
          <w:bCs/>
        </w:rPr>
        <w:t xml:space="preserve">Anders tar även kontakt med ägaren till torpet. </w:t>
      </w:r>
    </w:p>
    <w:p w14:paraId="31479595" w14:textId="77777777" w:rsidR="00D24E8D" w:rsidRDefault="00D24E8D" w:rsidP="00DF1FC7">
      <w:pPr>
        <w:rPr>
          <w:bCs/>
        </w:rPr>
      </w:pPr>
    </w:p>
    <w:p w14:paraId="6366A293" w14:textId="7AEE6FE2" w:rsidR="00D24E8D" w:rsidRDefault="00AC7937" w:rsidP="00DF1FC7">
      <w:pPr>
        <w:rPr>
          <w:bCs/>
        </w:rPr>
      </w:pPr>
      <w:r>
        <w:rPr>
          <w:bCs/>
        </w:rPr>
        <w:t xml:space="preserve">Grönområden – ska all skötsel ske på städdagarna? Vi hade en diskussion kring samordningen av detta. Vi pratade även om att investera i fler </w:t>
      </w:r>
      <w:proofErr w:type="spellStart"/>
      <w:r>
        <w:rPr>
          <w:bCs/>
        </w:rPr>
        <w:t>röjsågar</w:t>
      </w:r>
      <w:proofErr w:type="spellEnd"/>
      <w:r>
        <w:rPr>
          <w:bCs/>
        </w:rPr>
        <w:t>.</w:t>
      </w:r>
    </w:p>
    <w:p w14:paraId="1D2A12DC" w14:textId="77777777" w:rsidR="003B1DE4" w:rsidRDefault="003B1DE4" w:rsidP="00DF1FC7">
      <w:pPr>
        <w:rPr>
          <w:bCs/>
        </w:rPr>
      </w:pPr>
    </w:p>
    <w:p w14:paraId="0452AD3E" w14:textId="2445A79A" w:rsidR="003B1DE4" w:rsidRDefault="003B1DE4" w:rsidP="00DF1FC7">
      <w:pPr>
        <w:rPr>
          <w:bCs/>
        </w:rPr>
      </w:pPr>
      <w:r>
        <w:rPr>
          <w:bCs/>
        </w:rPr>
        <w:t xml:space="preserve">Kan vi göra det tydligare på hemsidan? Vi ska formulera ett budskap på hemsidan om vad det finns för förpliktelser att vara med i samfälligheten. </w:t>
      </w:r>
    </w:p>
    <w:p w14:paraId="1BB98C9C" w14:textId="31DE6611" w:rsidR="00C7594E" w:rsidRDefault="00C7594E" w:rsidP="00DF1FC7">
      <w:pPr>
        <w:rPr>
          <w:bCs/>
        </w:rPr>
      </w:pPr>
    </w:p>
    <w:p w14:paraId="2A459FAE" w14:textId="2209B2BB" w:rsidR="00C7594E" w:rsidRDefault="00C7594E" w:rsidP="00DF1FC7">
      <w:pPr>
        <w:rPr>
          <w:bCs/>
        </w:rPr>
      </w:pPr>
      <w:r>
        <w:rPr>
          <w:bCs/>
        </w:rPr>
        <w:t xml:space="preserve">Vi samlas efter årsmötet i våra respektive grupper och pratar ihop oss över vad som ska göras inom respektive område. </w:t>
      </w:r>
    </w:p>
    <w:p w14:paraId="4C56EA47" w14:textId="77777777" w:rsidR="00E77F10" w:rsidRDefault="00E77F10" w:rsidP="00DF1FC7">
      <w:pPr>
        <w:rPr>
          <w:bCs/>
        </w:rPr>
      </w:pPr>
    </w:p>
    <w:p w14:paraId="098F3831" w14:textId="5458A5A7" w:rsidR="00C7594E" w:rsidRPr="00D24E8D" w:rsidRDefault="00C7594E" w:rsidP="00DF1FC7">
      <w:pPr>
        <w:rPr>
          <w:bCs/>
        </w:rPr>
      </w:pPr>
    </w:p>
    <w:p w14:paraId="12A79D57" w14:textId="46AE0859" w:rsidR="00101799" w:rsidRDefault="00A04AE1">
      <w:pPr>
        <w:rPr>
          <w:b/>
        </w:rPr>
      </w:pPr>
      <w:r w:rsidRPr="009D7017">
        <w:rPr>
          <w:b/>
        </w:rPr>
        <w:t xml:space="preserve">§ </w:t>
      </w:r>
      <w:r w:rsidR="00762F45">
        <w:rPr>
          <w:b/>
        </w:rPr>
        <w:t>8</w:t>
      </w:r>
      <w:r w:rsidR="00101799">
        <w:rPr>
          <w:b/>
        </w:rPr>
        <w:t xml:space="preserve"> Övriga frågor</w:t>
      </w:r>
    </w:p>
    <w:p w14:paraId="0BD15617" w14:textId="77777777" w:rsidR="007E7B6C" w:rsidRDefault="007E7B6C" w:rsidP="007E7B6C"/>
    <w:p w14:paraId="42AD3DC3" w14:textId="6132F751" w:rsidR="0006263B" w:rsidRDefault="0006263B" w:rsidP="0006263B">
      <w:pPr>
        <w:rPr>
          <w:bCs/>
        </w:rPr>
      </w:pPr>
      <w:r>
        <w:rPr>
          <w:bCs/>
        </w:rPr>
        <w:t xml:space="preserve">Peter tar hand om alla ekonomiska uppgifter inför årsmötet. Varje verksamhetsområdesansvarig får skicka in till Peter inför budgeten om det är någon investering som ska göras. Hasse kollar med Fredrik Körner om det är några större utgifter gällande den stora klipparen. Anders kollar med Toralf och Lasse gällande de mindre maskinerna. </w:t>
      </w:r>
    </w:p>
    <w:p w14:paraId="6A125771" w14:textId="77777777" w:rsidR="0006263B" w:rsidRDefault="0006263B" w:rsidP="0006263B">
      <w:pPr>
        <w:rPr>
          <w:bCs/>
        </w:rPr>
      </w:pPr>
    </w:p>
    <w:p w14:paraId="2128DBC3" w14:textId="22D598FA" w:rsidR="0006263B" w:rsidRDefault="0006263B" w:rsidP="0006263B">
      <w:pPr>
        <w:rPr>
          <w:bCs/>
        </w:rPr>
      </w:pPr>
      <w:r>
        <w:rPr>
          <w:bCs/>
        </w:rPr>
        <w:t xml:space="preserve">Hans och Helena ansvarar för att ta fram verksamhetsberättelsen. </w:t>
      </w:r>
    </w:p>
    <w:p w14:paraId="00741FC0" w14:textId="77777777" w:rsidR="0006263B" w:rsidRDefault="0006263B" w:rsidP="0006263B">
      <w:pPr>
        <w:rPr>
          <w:bCs/>
        </w:rPr>
      </w:pPr>
    </w:p>
    <w:p w14:paraId="5770F726" w14:textId="46E13E41" w:rsidR="0006263B" w:rsidRDefault="0006263B" w:rsidP="0006263B">
      <w:pPr>
        <w:rPr>
          <w:bCs/>
        </w:rPr>
      </w:pPr>
      <w:r>
        <w:rPr>
          <w:bCs/>
        </w:rPr>
        <w:t xml:space="preserve">Vi ska lägga ut handlingarna på hemsidan. Årsmötet är lördagen den 6 juni </w:t>
      </w:r>
      <w:proofErr w:type="spellStart"/>
      <w:r>
        <w:rPr>
          <w:bCs/>
        </w:rPr>
        <w:t>kl</w:t>
      </w:r>
      <w:proofErr w:type="spellEnd"/>
      <w:r>
        <w:rPr>
          <w:bCs/>
        </w:rPr>
        <w:t xml:space="preserve"> 15.00. </w:t>
      </w:r>
    </w:p>
    <w:p w14:paraId="618DEE60" w14:textId="77777777" w:rsidR="0006263B" w:rsidRDefault="0006263B" w:rsidP="0006263B">
      <w:pPr>
        <w:rPr>
          <w:bCs/>
        </w:rPr>
      </w:pPr>
    </w:p>
    <w:p w14:paraId="6C0B9D96" w14:textId="14A96C52" w:rsidR="0006263B" w:rsidRDefault="0006263B" w:rsidP="0006263B">
      <w:pPr>
        <w:rPr>
          <w:bCs/>
        </w:rPr>
      </w:pPr>
      <w:r>
        <w:rPr>
          <w:bCs/>
        </w:rPr>
        <w:t xml:space="preserve">Helena kollar igenom välkomstbrevet som ska lämnas över till nya ägarna. Vi ska fördela ut ansvaret mellan oss så att de nya medlemmarna hälsas välkomna av någon i styrelsen. </w:t>
      </w:r>
    </w:p>
    <w:p w14:paraId="6452ECEE" w14:textId="77777777" w:rsidR="007062EB" w:rsidRDefault="007062EB" w:rsidP="0006263B">
      <w:pPr>
        <w:rPr>
          <w:bCs/>
        </w:rPr>
      </w:pPr>
    </w:p>
    <w:p w14:paraId="4425936D" w14:textId="08ECC08C" w:rsidR="007062EB" w:rsidRDefault="007062EB" w:rsidP="0006263B">
      <w:pPr>
        <w:rPr>
          <w:bCs/>
        </w:rPr>
      </w:pPr>
      <w:r>
        <w:rPr>
          <w:bCs/>
        </w:rPr>
        <w:t xml:space="preserve">Vi siktar på att ordna en grillkväll någon kväll när det är vackert väder. </w:t>
      </w:r>
    </w:p>
    <w:p w14:paraId="52F7ADCB" w14:textId="77777777" w:rsidR="00D24E8D" w:rsidRDefault="00D24E8D" w:rsidP="007E7B6C">
      <w:pPr>
        <w:rPr>
          <w:bCs/>
        </w:rPr>
      </w:pPr>
    </w:p>
    <w:p w14:paraId="0665A1CB" w14:textId="3E102F7B" w:rsidR="007E7B6C" w:rsidRDefault="007E7B6C" w:rsidP="007E7B6C">
      <w:pPr>
        <w:rPr>
          <w:bCs/>
        </w:rPr>
      </w:pPr>
      <w:r w:rsidRPr="00A947C7">
        <w:rPr>
          <w:bCs/>
        </w:rPr>
        <w:t xml:space="preserve">Nästa möte är </w:t>
      </w:r>
      <w:r w:rsidR="00435074">
        <w:rPr>
          <w:bCs/>
        </w:rPr>
        <w:t xml:space="preserve">17 maj </w:t>
      </w:r>
      <w:r w:rsidRPr="00A947C7">
        <w:rPr>
          <w:bCs/>
        </w:rPr>
        <w:t>kl. 15.00</w:t>
      </w:r>
      <w:r w:rsidR="004F508C">
        <w:rPr>
          <w:bCs/>
        </w:rPr>
        <w:t xml:space="preserve"> hos</w:t>
      </w:r>
      <w:r w:rsidR="00435074">
        <w:rPr>
          <w:bCs/>
        </w:rPr>
        <w:t xml:space="preserve"> Hans</w:t>
      </w:r>
      <w:r w:rsidRPr="00A947C7">
        <w:rPr>
          <w:bCs/>
        </w:rPr>
        <w:t>.</w:t>
      </w:r>
    </w:p>
    <w:p w14:paraId="2CCB1AD2" w14:textId="77777777" w:rsidR="0040264C" w:rsidRDefault="0040264C" w:rsidP="007E7B6C">
      <w:pPr>
        <w:rPr>
          <w:bCs/>
        </w:rPr>
      </w:pPr>
    </w:p>
    <w:p w14:paraId="516CA8F2" w14:textId="45FD3F65" w:rsidR="00094743" w:rsidRPr="00DF1FC7" w:rsidRDefault="00094743" w:rsidP="00DF1FC7"/>
    <w:p w14:paraId="58EC8574" w14:textId="77777777" w:rsidR="00A04AE1" w:rsidRDefault="00A04AE1"/>
    <w:p w14:paraId="04C88830" w14:textId="77777777" w:rsidR="00A04AE1" w:rsidRDefault="00A04AE1">
      <w:r>
        <w:t>Mötet avslutades</w:t>
      </w:r>
    </w:p>
    <w:p w14:paraId="1C1D5323" w14:textId="77777777" w:rsidR="00A04AE1" w:rsidRDefault="00A04AE1"/>
    <w:p w14:paraId="132BB2E0" w14:textId="77777777" w:rsidR="00834359" w:rsidRDefault="00834359"/>
    <w:p w14:paraId="0E79F7EC" w14:textId="77777777" w:rsidR="00834359" w:rsidRDefault="00834359">
      <w:r>
        <w:t>Justeras</w:t>
      </w:r>
    </w:p>
    <w:p w14:paraId="7828C337" w14:textId="77777777" w:rsidR="00834359" w:rsidRDefault="00834359"/>
    <w:p w14:paraId="4ED614CF" w14:textId="77777777" w:rsidR="00834359" w:rsidRDefault="00834359"/>
    <w:p w14:paraId="05E91E8C" w14:textId="1777BAF9" w:rsidR="00834359" w:rsidRPr="00F802EA" w:rsidRDefault="0006263B">
      <w:r>
        <w:t>Hans Berglund</w:t>
      </w:r>
      <w:r w:rsidR="00834359">
        <w:tab/>
      </w:r>
      <w:r w:rsidR="00834359">
        <w:tab/>
      </w:r>
      <w:r w:rsidR="00834359">
        <w:tab/>
      </w:r>
      <w:r w:rsidR="008C612F">
        <w:t>Maria Edvardsson</w:t>
      </w:r>
    </w:p>
    <w:sectPr w:rsidR="00834359" w:rsidRPr="00F802EA" w:rsidSect="00A432BF">
      <w:pgSz w:w="11906" w:h="16838" w:code="9"/>
      <w:pgMar w:top="1021" w:right="1134" w:bottom="1134" w:left="1588" w:header="510"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EA41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7625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8A69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2260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0C1A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0C3F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02FE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6E3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C82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001B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D47702"/>
    <w:multiLevelType w:val="hybridMultilevel"/>
    <w:tmpl w:val="CECE48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FC5B83"/>
    <w:multiLevelType w:val="hybridMultilevel"/>
    <w:tmpl w:val="F15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36658742">
    <w:abstractNumId w:val="8"/>
  </w:num>
  <w:num w:numId="2" w16cid:durableId="871529563">
    <w:abstractNumId w:val="3"/>
  </w:num>
  <w:num w:numId="3" w16cid:durableId="820200149">
    <w:abstractNumId w:val="2"/>
  </w:num>
  <w:num w:numId="4" w16cid:durableId="1952473736">
    <w:abstractNumId w:val="1"/>
  </w:num>
  <w:num w:numId="5" w16cid:durableId="1100644225">
    <w:abstractNumId w:val="0"/>
  </w:num>
  <w:num w:numId="6" w16cid:durableId="1545603857">
    <w:abstractNumId w:val="9"/>
  </w:num>
  <w:num w:numId="7" w16cid:durableId="1964070814">
    <w:abstractNumId w:val="7"/>
  </w:num>
  <w:num w:numId="8" w16cid:durableId="941645627">
    <w:abstractNumId w:val="6"/>
  </w:num>
  <w:num w:numId="9" w16cid:durableId="1645544433">
    <w:abstractNumId w:val="5"/>
  </w:num>
  <w:num w:numId="10" w16cid:durableId="1153915885">
    <w:abstractNumId w:val="4"/>
  </w:num>
  <w:num w:numId="11" w16cid:durableId="275673574">
    <w:abstractNumId w:val="10"/>
  </w:num>
  <w:num w:numId="12" w16cid:durableId="41561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05D"/>
    <w:rsid w:val="00004938"/>
    <w:rsid w:val="00005DB7"/>
    <w:rsid w:val="00012BF3"/>
    <w:rsid w:val="000565F1"/>
    <w:rsid w:val="0006263B"/>
    <w:rsid w:val="00075622"/>
    <w:rsid w:val="000815A8"/>
    <w:rsid w:val="00087083"/>
    <w:rsid w:val="00094743"/>
    <w:rsid w:val="000A2239"/>
    <w:rsid w:val="000C1C66"/>
    <w:rsid w:val="000C245D"/>
    <w:rsid w:val="000E4FDD"/>
    <w:rsid w:val="000E77C4"/>
    <w:rsid w:val="000F1B0B"/>
    <w:rsid w:val="00101799"/>
    <w:rsid w:val="001204D5"/>
    <w:rsid w:val="00145A32"/>
    <w:rsid w:val="00152BD0"/>
    <w:rsid w:val="00163B1F"/>
    <w:rsid w:val="001771CE"/>
    <w:rsid w:val="0019502B"/>
    <w:rsid w:val="001A0736"/>
    <w:rsid w:val="001A3795"/>
    <w:rsid w:val="001B073E"/>
    <w:rsid w:val="001B2B52"/>
    <w:rsid w:val="001B3841"/>
    <w:rsid w:val="001B3B09"/>
    <w:rsid w:val="001C7B60"/>
    <w:rsid w:val="00205E1D"/>
    <w:rsid w:val="00227628"/>
    <w:rsid w:val="002326AA"/>
    <w:rsid w:val="00233765"/>
    <w:rsid w:val="00241479"/>
    <w:rsid w:val="00244421"/>
    <w:rsid w:val="0025539C"/>
    <w:rsid w:val="00264321"/>
    <w:rsid w:val="00265D11"/>
    <w:rsid w:val="0028206C"/>
    <w:rsid w:val="00283C55"/>
    <w:rsid w:val="002867F1"/>
    <w:rsid w:val="00291161"/>
    <w:rsid w:val="002A17B6"/>
    <w:rsid w:val="002B568A"/>
    <w:rsid w:val="002E6EFB"/>
    <w:rsid w:val="00303872"/>
    <w:rsid w:val="00324E91"/>
    <w:rsid w:val="00325228"/>
    <w:rsid w:val="00335885"/>
    <w:rsid w:val="0035654D"/>
    <w:rsid w:val="003577A2"/>
    <w:rsid w:val="00362DD1"/>
    <w:rsid w:val="003B1DE4"/>
    <w:rsid w:val="003B5D03"/>
    <w:rsid w:val="003B7478"/>
    <w:rsid w:val="003D084E"/>
    <w:rsid w:val="003E31FD"/>
    <w:rsid w:val="003E6719"/>
    <w:rsid w:val="0040264C"/>
    <w:rsid w:val="00413026"/>
    <w:rsid w:val="00415F23"/>
    <w:rsid w:val="00425299"/>
    <w:rsid w:val="004255F2"/>
    <w:rsid w:val="00435074"/>
    <w:rsid w:val="00440BDD"/>
    <w:rsid w:val="00453A5B"/>
    <w:rsid w:val="004548CF"/>
    <w:rsid w:val="00455FDC"/>
    <w:rsid w:val="00461A59"/>
    <w:rsid w:val="00465FCA"/>
    <w:rsid w:val="00473A16"/>
    <w:rsid w:val="00482478"/>
    <w:rsid w:val="004953D7"/>
    <w:rsid w:val="004A4B15"/>
    <w:rsid w:val="004B5B35"/>
    <w:rsid w:val="004B70F3"/>
    <w:rsid w:val="004C6479"/>
    <w:rsid w:val="004E72CD"/>
    <w:rsid w:val="004F508C"/>
    <w:rsid w:val="004F66D8"/>
    <w:rsid w:val="00505DEF"/>
    <w:rsid w:val="00527A4A"/>
    <w:rsid w:val="00535366"/>
    <w:rsid w:val="00535609"/>
    <w:rsid w:val="005400F5"/>
    <w:rsid w:val="0054136F"/>
    <w:rsid w:val="005500CF"/>
    <w:rsid w:val="00560A89"/>
    <w:rsid w:val="00571616"/>
    <w:rsid w:val="00571748"/>
    <w:rsid w:val="005771A5"/>
    <w:rsid w:val="0058364B"/>
    <w:rsid w:val="00594BD2"/>
    <w:rsid w:val="005B3F32"/>
    <w:rsid w:val="005B45A5"/>
    <w:rsid w:val="005C283C"/>
    <w:rsid w:val="005D1A16"/>
    <w:rsid w:val="005F1337"/>
    <w:rsid w:val="005F4A37"/>
    <w:rsid w:val="00627145"/>
    <w:rsid w:val="00662B64"/>
    <w:rsid w:val="00671C05"/>
    <w:rsid w:val="00673296"/>
    <w:rsid w:val="00674828"/>
    <w:rsid w:val="006B6019"/>
    <w:rsid w:val="006D0402"/>
    <w:rsid w:val="006D4BB0"/>
    <w:rsid w:val="006E0323"/>
    <w:rsid w:val="006E338B"/>
    <w:rsid w:val="006F6509"/>
    <w:rsid w:val="0070133F"/>
    <w:rsid w:val="007062EB"/>
    <w:rsid w:val="0075239C"/>
    <w:rsid w:val="00762F45"/>
    <w:rsid w:val="00777383"/>
    <w:rsid w:val="007A2685"/>
    <w:rsid w:val="007C01A0"/>
    <w:rsid w:val="007D118C"/>
    <w:rsid w:val="007D3060"/>
    <w:rsid w:val="007D4B61"/>
    <w:rsid w:val="007E7B6C"/>
    <w:rsid w:val="007F2FEA"/>
    <w:rsid w:val="007F5889"/>
    <w:rsid w:val="00826750"/>
    <w:rsid w:val="00831FD0"/>
    <w:rsid w:val="00834359"/>
    <w:rsid w:val="00852D54"/>
    <w:rsid w:val="00876496"/>
    <w:rsid w:val="008825C5"/>
    <w:rsid w:val="008C612F"/>
    <w:rsid w:val="008F01C3"/>
    <w:rsid w:val="00915300"/>
    <w:rsid w:val="00944168"/>
    <w:rsid w:val="009538D0"/>
    <w:rsid w:val="00955C4D"/>
    <w:rsid w:val="00957041"/>
    <w:rsid w:val="009764B9"/>
    <w:rsid w:val="00990C84"/>
    <w:rsid w:val="009A63B9"/>
    <w:rsid w:val="009B314F"/>
    <w:rsid w:val="009D3E4A"/>
    <w:rsid w:val="009D503E"/>
    <w:rsid w:val="009D7017"/>
    <w:rsid w:val="009E192A"/>
    <w:rsid w:val="009E21E3"/>
    <w:rsid w:val="009F66A7"/>
    <w:rsid w:val="00A01BAE"/>
    <w:rsid w:val="00A04AE1"/>
    <w:rsid w:val="00A119C4"/>
    <w:rsid w:val="00A2202A"/>
    <w:rsid w:val="00A2244E"/>
    <w:rsid w:val="00A2523F"/>
    <w:rsid w:val="00A36784"/>
    <w:rsid w:val="00A432BF"/>
    <w:rsid w:val="00A43F4B"/>
    <w:rsid w:val="00A508BD"/>
    <w:rsid w:val="00A52E51"/>
    <w:rsid w:val="00A62F5E"/>
    <w:rsid w:val="00A838A3"/>
    <w:rsid w:val="00A83950"/>
    <w:rsid w:val="00A947C7"/>
    <w:rsid w:val="00AA1E68"/>
    <w:rsid w:val="00AB704E"/>
    <w:rsid w:val="00AC5215"/>
    <w:rsid w:val="00AC71DE"/>
    <w:rsid w:val="00AC7937"/>
    <w:rsid w:val="00AD7E27"/>
    <w:rsid w:val="00AE0C79"/>
    <w:rsid w:val="00AE6CC1"/>
    <w:rsid w:val="00B053AC"/>
    <w:rsid w:val="00B06B46"/>
    <w:rsid w:val="00B130C9"/>
    <w:rsid w:val="00B35208"/>
    <w:rsid w:val="00B42476"/>
    <w:rsid w:val="00B43A58"/>
    <w:rsid w:val="00B73504"/>
    <w:rsid w:val="00B76A71"/>
    <w:rsid w:val="00B94F77"/>
    <w:rsid w:val="00BA7461"/>
    <w:rsid w:val="00BA79D8"/>
    <w:rsid w:val="00BD00B4"/>
    <w:rsid w:val="00BF0AD9"/>
    <w:rsid w:val="00C10D14"/>
    <w:rsid w:val="00C13DF6"/>
    <w:rsid w:val="00C21636"/>
    <w:rsid w:val="00C456EA"/>
    <w:rsid w:val="00C71FA0"/>
    <w:rsid w:val="00C7594E"/>
    <w:rsid w:val="00C77777"/>
    <w:rsid w:val="00C92B4E"/>
    <w:rsid w:val="00C97805"/>
    <w:rsid w:val="00CA4FA2"/>
    <w:rsid w:val="00CB14CD"/>
    <w:rsid w:val="00CB54F7"/>
    <w:rsid w:val="00CC04CD"/>
    <w:rsid w:val="00D04A87"/>
    <w:rsid w:val="00D107F9"/>
    <w:rsid w:val="00D23E07"/>
    <w:rsid w:val="00D24E8D"/>
    <w:rsid w:val="00D30968"/>
    <w:rsid w:val="00D34C93"/>
    <w:rsid w:val="00D377E1"/>
    <w:rsid w:val="00D4105D"/>
    <w:rsid w:val="00D53079"/>
    <w:rsid w:val="00D63C18"/>
    <w:rsid w:val="00D662D3"/>
    <w:rsid w:val="00D84053"/>
    <w:rsid w:val="00DA48D3"/>
    <w:rsid w:val="00DB4FB7"/>
    <w:rsid w:val="00DE53E7"/>
    <w:rsid w:val="00DF1FC7"/>
    <w:rsid w:val="00DF3E1C"/>
    <w:rsid w:val="00E152F4"/>
    <w:rsid w:val="00E21D24"/>
    <w:rsid w:val="00E77146"/>
    <w:rsid w:val="00E77F10"/>
    <w:rsid w:val="00E90E5E"/>
    <w:rsid w:val="00EA1A4D"/>
    <w:rsid w:val="00EA77A1"/>
    <w:rsid w:val="00EB207F"/>
    <w:rsid w:val="00ED1760"/>
    <w:rsid w:val="00ED77B6"/>
    <w:rsid w:val="00EE2DDF"/>
    <w:rsid w:val="00EF14F1"/>
    <w:rsid w:val="00F038B8"/>
    <w:rsid w:val="00F159C8"/>
    <w:rsid w:val="00F26A39"/>
    <w:rsid w:val="00F40D31"/>
    <w:rsid w:val="00F4375F"/>
    <w:rsid w:val="00F54C7F"/>
    <w:rsid w:val="00F63F2D"/>
    <w:rsid w:val="00F65AC5"/>
    <w:rsid w:val="00F802EA"/>
    <w:rsid w:val="00F97A70"/>
    <w:rsid w:val="00FC31FE"/>
    <w:rsid w:val="00FC6ADB"/>
    <w:rsid w:val="00FC7E63"/>
    <w:rsid w:val="00FD7C96"/>
    <w:rsid w:val="00FE51C2"/>
    <w:rsid w:val="00FF7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5EEA2"/>
  <w15:chartTrackingRefBased/>
  <w15:docId w15:val="{C6D08AB3-ED75-4466-8B95-D28876EC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239"/>
    <w:rPr>
      <w:rFonts w:ascii="Garamond" w:hAnsi="Garamond"/>
      <w:sz w:val="24"/>
      <w:szCs w:val="24"/>
    </w:rPr>
  </w:style>
  <w:style w:type="paragraph" w:styleId="Rubrik1">
    <w:name w:val="heading 1"/>
    <w:basedOn w:val="Normal"/>
    <w:next w:val="Normal"/>
    <w:qFormat/>
    <w:rsid w:val="000A2239"/>
    <w:pPr>
      <w:keepNext/>
      <w:spacing w:before="240" w:after="60"/>
      <w:outlineLvl w:val="0"/>
    </w:pPr>
    <w:rPr>
      <w:rFonts w:ascii="Trebuchet MS" w:hAnsi="Trebuchet MS"/>
      <w:kern w:val="28"/>
      <w:sz w:val="28"/>
      <w:szCs w:val="28"/>
    </w:rPr>
  </w:style>
  <w:style w:type="paragraph" w:styleId="Rubrik2">
    <w:name w:val="heading 2"/>
    <w:basedOn w:val="Normal"/>
    <w:next w:val="Normal"/>
    <w:qFormat/>
    <w:rsid w:val="000A2239"/>
    <w:pPr>
      <w:keepNext/>
      <w:spacing w:before="240" w:after="60"/>
      <w:outlineLvl w:val="1"/>
    </w:pPr>
    <w:rPr>
      <w:rFonts w:ascii="Trebuchet MS" w:hAnsi="Trebuchet MS" w:cs="Arial"/>
      <w:bCs/>
      <w:iCs/>
      <w:sz w:val="22"/>
      <w:szCs w:val="22"/>
    </w:rPr>
  </w:style>
  <w:style w:type="paragraph" w:styleId="Rubrik3">
    <w:name w:val="heading 3"/>
    <w:basedOn w:val="Normal"/>
    <w:next w:val="Normal"/>
    <w:qFormat/>
    <w:rsid w:val="000A2239"/>
    <w:pPr>
      <w:keepNext/>
      <w:spacing w:before="240" w:after="60"/>
      <w:outlineLvl w:val="2"/>
    </w:pPr>
    <w:rPr>
      <w:rFonts w:cs="Arial"/>
      <w:b/>
      <w:bCs/>
    </w:rPr>
  </w:style>
  <w:style w:type="paragraph" w:styleId="Rubrik4">
    <w:name w:val="heading 4"/>
    <w:basedOn w:val="Normal"/>
    <w:next w:val="Normal"/>
    <w:qFormat/>
    <w:rsid w:val="000A2239"/>
    <w:pPr>
      <w:keepNext/>
      <w:spacing w:before="240" w:after="60"/>
      <w:outlineLvl w:val="3"/>
    </w:pPr>
    <w:rPr>
      <w:rFonts w:ascii="Trebuchet MS" w:hAnsi="Trebuchet MS"/>
      <w:bCs/>
      <w:sz w:val="20"/>
    </w:rPr>
  </w:style>
  <w:style w:type="paragraph" w:styleId="Rubrik5">
    <w:name w:val="heading 5"/>
    <w:basedOn w:val="Normal"/>
    <w:next w:val="Normal"/>
    <w:rsid w:val="000A2239"/>
    <w:pPr>
      <w:spacing w:before="240" w:after="60"/>
      <w:outlineLvl w:val="4"/>
    </w:pPr>
    <w:rPr>
      <w:bCs/>
      <w:iCs/>
    </w:rPr>
  </w:style>
  <w:style w:type="paragraph" w:styleId="Rubrik6">
    <w:name w:val="heading 6"/>
    <w:basedOn w:val="Normal"/>
    <w:next w:val="Normal"/>
    <w:rsid w:val="000A2239"/>
    <w:pPr>
      <w:spacing w:before="240" w:after="60"/>
      <w:outlineLvl w:val="5"/>
    </w:pPr>
    <w:rPr>
      <w:bCs/>
    </w:rPr>
  </w:style>
  <w:style w:type="paragraph" w:styleId="Rubrik7">
    <w:name w:val="heading 7"/>
    <w:basedOn w:val="Normal"/>
    <w:next w:val="Normal"/>
    <w:rsid w:val="000A2239"/>
    <w:pPr>
      <w:spacing w:before="240" w:after="60"/>
      <w:outlineLvl w:val="6"/>
    </w:pPr>
  </w:style>
  <w:style w:type="paragraph" w:styleId="Rubrik8">
    <w:name w:val="heading 8"/>
    <w:basedOn w:val="Normal"/>
    <w:next w:val="Normal"/>
    <w:rsid w:val="000A2239"/>
    <w:pPr>
      <w:spacing w:before="240" w:after="60"/>
      <w:outlineLvl w:val="7"/>
    </w:pPr>
    <w:rPr>
      <w:iCs/>
    </w:rPr>
  </w:style>
  <w:style w:type="paragraph" w:styleId="Rubrik9">
    <w:name w:val="heading 9"/>
    <w:basedOn w:val="Normal"/>
    <w:next w:val="Normal"/>
    <w:rsid w:val="000A2239"/>
    <w:pPr>
      <w:spacing w:before="240" w:after="60"/>
      <w:outlineLvl w:val="8"/>
    </w:pPr>
    <w:rPr>
      <w:rFonts w:cs="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semiHidden/>
    <w:rsid w:val="00233765"/>
    <w:pPr>
      <w:tabs>
        <w:tab w:val="left" w:pos="680"/>
        <w:tab w:val="right" w:leader="dot" w:pos="8494"/>
      </w:tabs>
      <w:spacing w:before="240" w:after="100"/>
      <w:ind w:left="680" w:hanging="680"/>
    </w:pPr>
  </w:style>
  <w:style w:type="paragraph" w:styleId="Innehll2">
    <w:name w:val="toc 2"/>
    <w:basedOn w:val="Normal"/>
    <w:next w:val="Normal"/>
    <w:semiHidden/>
    <w:rsid w:val="00233765"/>
    <w:pPr>
      <w:tabs>
        <w:tab w:val="right" w:pos="8494"/>
      </w:tabs>
      <w:ind w:left="1531" w:hanging="851"/>
    </w:pPr>
  </w:style>
  <w:style w:type="paragraph" w:styleId="Sidfot">
    <w:name w:val="footer"/>
    <w:basedOn w:val="Normal"/>
    <w:rsid w:val="000A2239"/>
    <w:pPr>
      <w:tabs>
        <w:tab w:val="center" w:pos="4536"/>
        <w:tab w:val="right" w:pos="9072"/>
      </w:tabs>
    </w:pPr>
    <w:rPr>
      <w:sz w:val="16"/>
      <w:szCs w:val="16"/>
    </w:rPr>
  </w:style>
  <w:style w:type="paragraph" w:styleId="Sidhuvud">
    <w:name w:val="header"/>
    <w:basedOn w:val="Normal"/>
    <w:rsid w:val="004B5B35"/>
    <w:pPr>
      <w:tabs>
        <w:tab w:val="center" w:pos="4536"/>
        <w:tab w:val="right" w:pos="9072"/>
      </w:tabs>
    </w:pPr>
  </w:style>
  <w:style w:type="paragraph" w:styleId="Innehll3">
    <w:name w:val="toc 3"/>
    <w:basedOn w:val="Normal"/>
    <w:next w:val="Normal"/>
    <w:semiHidden/>
    <w:rsid w:val="00233765"/>
    <w:pPr>
      <w:tabs>
        <w:tab w:val="right" w:pos="8494"/>
      </w:tabs>
      <w:ind w:left="1531" w:hanging="851"/>
    </w:pPr>
  </w:style>
  <w:style w:type="character" w:styleId="Sidnummer">
    <w:name w:val="page number"/>
    <w:basedOn w:val="Standardstycketeckensnitt"/>
    <w:rsid w:val="000A2239"/>
  </w:style>
  <w:style w:type="paragraph" w:customStyle="1" w:styleId="Tillggsupplysning">
    <w:name w:val="Tilläggsupplysning"/>
    <w:basedOn w:val="Normal"/>
    <w:next w:val="Normal"/>
    <w:rsid w:val="000A2239"/>
    <w:rPr>
      <w:sz w:val="20"/>
    </w:rPr>
  </w:style>
  <w:style w:type="paragraph" w:styleId="Innehll4">
    <w:name w:val="toc 4"/>
    <w:basedOn w:val="Normal"/>
    <w:next w:val="Normal"/>
    <w:semiHidden/>
    <w:rsid w:val="00233765"/>
    <w:pPr>
      <w:tabs>
        <w:tab w:val="right" w:pos="8494"/>
      </w:tabs>
      <w:ind w:left="1531" w:hanging="851"/>
    </w:pPr>
  </w:style>
  <w:style w:type="paragraph" w:styleId="Rubrik">
    <w:name w:val="Title"/>
    <w:basedOn w:val="Normal"/>
    <w:next w:val="Normal"/>
    <w:link w:val="RubrikChar"/>
    <w:rsid w:val="009D3E4A"/>
    <w:pPr>
      <w:pBdr>
        <w:bottom w:val="single" w:sz="8" w:space="4" w:color="6A963B" w:themeColor="accent1"/>
      </w:pBdr>
      <w:spacing w:after="300"/>
      <w:contextualSpacing/>
    </w:pPr>
    <w:rPr>
      <w:rFonts w:ascii="Trebuchet MS" w:eastAsiaTheme="majorEastAsia" w:hAnsi="Trebuchet MS" w:cstheme="majorBidi"/>
      <w:color w:val="000000" w:themeColor="text1"/>
      <w:spacing w:val="5"/>
      <w:kern w:val="28"/>
      <w:sz w:val="52"/>
      <w:szCs w:val="52"/>
    </w:rPr>
  </w:style>
  <w:style w:type="character" w:customStyle="1" w:styleId="RubrikChar">
    <w:name w:val="Rubrik Char"/>
    <w:basedOn w:val="Standardstycketeckensnitt"/>
    <w:link w:val="Rubrik"/>
    <w:rsid w:val="009D3E4A"/>
    <w:rPr>
      <w:rFonts w:ascii="Trebuchet MS" w:eastAsiaTheme="majorEastAsia" w:hAnsi="Trebuchet MS" w:cstheme="majorBidi"/>
      <w:color w:val="000000" w:themeColor="text1"/>
      <w:spacing w:val="5"/>
      <w:kern w:val="28"/>
      <w:sz w:val="52"/>
      <w:szCs w:val="52"/>
    </w:rPr>
  </w:style>
  <w:style w:type="paragraph" w:styleId="Underrubrik">
    <w:name w:val="Subtitle"/>
    <w:basedOn w:val="Normal"/>
    <w:next w:val="Normal"/>
    <w:link w:val="UnderrubrikChar"/>
    <w:rsid w:val="009D3E4A"/>
    <w:pPr>
      <w:numPr>
        <w:ilvl w:val="1"/>
      </w:numPr>
    </w:pPr>
    <w:rPr>
      <w:rFonts w:asciiTheme="majorHAnsi" w:eastAsiaTheme="majorEastAsia" w:hAnsiTheme="majorHAnsi" w:cstheme="majorBidi"/>
      <w:i/>
      <w:iCs/>
      <w:color w:val="6A963B" w:themeColor="accent1"/>
      <w:spacing w:val="15"/>
    </w:rPr>
  </w:style>
  <w:style w:type="character" w:customStyle="1" w:styleId="UnderrubrikChar">
    <w:name w:val="Underrubrik Char"/>
    <w:basedOn w:val="Standardstycketeckensnitt"/>
    <w:link w:val="Underrubrik"/>
    <w:rsid w:val="009D3E4A"/>
    <w:rPr>
      <w:rFonts w:asciiTheme="majorHAnsi" w:eastAsiaTheme="majorEastAsia" w:hAnsiTheme="majorHAnsi" w:cstheme="majorBidi"/>
      <w:i/>
      <w:iCs/>
      <w:color w:val="6A963B" w:themeColor="accent1"/>
      <w:spacing w:val="15"/>
      <w:sz w:val="24"/>
      <w:szCs w:val="24"/>
    </w:rPr>
  </w:style>
  <w:style w:type="paragraph" w:styleId="Ingetavstnd">
    <w:name w:val="No Spacing"/>
    <w:uiPriority w:val="1"/>
    <w:rsid w:val="009D3E4A"/>
    <w:rPr>
      <w:rFonts w:ascii="Garamond" w:hAnsi="Garamond"/>
      <w:sz w:val="24"/>
      <w:szCs w:val="24"/>
    </w:rPr>
  </w:style>
  <w:style w:type="character" w:styleId="Diskretbetoning">
    <w:name w:val="Subtle Emphasis"/>
    <w:basedOn w:val="Standardstycketeckensnitt"/>
    <w:uiPriority w:val="19"/>
    <w:rsid w:val="009D3E4A"/>
    <w:rPr>
      <w:i/>
      <w:iCs/>
      <w:color w:val="808080" w:themeColor="text1" w:themeTint="7F"/>
    </w:rPr>
  </w:style>
  <w:style w:type="character" w:styleId="Starkbetoning">
    <w:name w:val="Intense Emphasis"/>
    <w:basedOn w:val="Standardstycketeckensnitt"/>
    <w:uiPriority w:val="21"/>
    <w:rsid w:val="009D3E4A"/>
    <w:rPr>
      <w:b/>
      <w:bCs/>
      <w:i/>
      <w:iCs/>
      <w:color w:val="6A963B" w:themeColor="accent1"/>
    </w:rPr>
  </w:style>
  <w:style w:type="paragraph" w:styleId="Citat">
    <w:name w:val="Quote"/>
    <w:basedOn w:val="Normal"/>
    <w:next w:val="Normal"/>
    <w:link w:val="CitatChar"/>
    <w:uiPriority w:val="29"/>
    <w:qFormat/>
    <w:rsid w:val="009D3E4A"/>
    <w:rPr>
      <w:i/>
      <w:iCs/>
      <w:color w:val="000000" w:themeColor="text1"/>
    </w:rPr>
  </w:style>
  <w:style w:type="character" w:customStyle="1" w:styleId="CitatChar">
    <w:name w:val="Citat Char"/>
    <w:basedOn w:val="Standardstycketeckensnitt"/>
    <w:link w:val="Citat"/>
    <w:uiPriority w:val="29"/>
    <w:rsid w:val="009D3E4A"/>
    <w:rPr>
      <w:rFonts w:ascii="Garamond" w:hAnsi="Garamond"/>
      <w:i/>
      <w:iCs/>
      <w:color w:val="000000" w:themeColor="text1"/>
      <w:sz w:val="24"/>
      <w:szCs w:val="24"/>
    </w:rPr>
  </w:style>
  <w:style w:type="paragraph" w:styleId="Starktcitat">
    <w:name w:val="Intense Quote"/>
    <w:basedOn w:val="Normal"/>
    <w:next w:val="Normal"/>
    <w:link w:val="StarktcitatChar"/>
    <w:uiPriority w:val="30"/>
    <w:rsid w:val="009D3E4A"/>
    <w:pPr>
      <w:pBdr>
        <w:bottom w:val="single" w:sz="4" w:space="4" w:color="6A963B" w:themeColor="accent1"/>
      </w:pBdr>
      <w:spacing w:before="200" w:after="280"/>
      <w:ind w:left="936" w:right="936"/>
    </w:pPr>
    <w:rPr>
      <w:b/>
      <w:bCs/>
      <w:i/>
      <w:iCs/>
      <w:color w:val="6A963B" w:themeColor="accent1"/>
    </w:rPr>
  </w:style>
  <w:style w:type="character" w:customStyle="1" w:styleId="StarktcitatChar">
    <w:name w:val="Starkt citat Char"/>
    <w:basedOn w:val="Standardstycketeckensnitt"/>
    <w:link w:val="Starktcitat"/>
    <w:uiPriority w:val="30"/>
    <w:rsid w:val="009D3E4A"/>
    <w:rPr>
      <w:rFonts w:ascii="Garamond" w:hAnsi="Garamond"/>
      <w:b/>
      <w:bCs/>
      <w:i/>
      <w:iCs/>
      <w:color w:val="6A963B" w:themeColor="accent1"/>
      <w:sz w:val="24"/>
      <w:szCs w:val="24"/>
    </w:rPr>
  </w:style>
  <w:style w:type="character" w:styleId="Diskretreferens">
    <w:name w:val="Subtle Reference"/>
    <w:basedOn w:val="Standardstycketeckensnitt"/>
    <w:uiPriority w:val="31"/>
    <w:rsid w:val="009D3E4A"/>
    <w:rPr>
      <w:smallCaps/>
      <w:color w:val="C60C30" w:themeColor="accent2"/>
      <w:u w:val="single"/>
    </w:rPr>
  </w:style>
  <w:style w:type="character" w:styleId="Starkreferens">
    <w:name w:val="Intense Reference"/>
    <w:basedOn w:val="Standardstycketeckensnitt"/>
    <w:uiPriority w:val="32"/>
    <w:rsid w:val="009D3E4A"/>
    <w:rPr>
      <w:b/>
      <w:bCs/>
      <w:smallCaps/>
      <w:color w:val="C60C30" w:themeColor="accent2"/>
      <w:spacing w:val="5"/>
      <w:u w:val="single"/>
    </w:rPr>
  </w:style>
  <w:style w:type="character" w:styleId="Bokenstitel">
    <w:name w:val="Book Title"/>
    <w:basedOn w:val="Standardstycketeckensnitt"/>
    <w:uiPriority w:val="33"/>
    <w:rsid w:val="009D3E4A"/>
    <w:rPr>
      <w:b/>
      <w:bCs/>
      <w:smallCaps/>
      <w:spacing w:val="5"/>
    </w:rPr>
  </w:style>
  <w:style w:type="paragraph" w:styleId="Liststycke">
    <w:name w:val="List Paragraph"/>
    <w:basedOn w:val="Normal"/>
    <w:uiPriority w:val="34"/>
    <w:rsid w:val="009D3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Bolagsverket">
  <a:themeElements>
    <a:clrScheme name="Bolagsverket">
      <a:dk1>
        <a:sysClr val="windowText" lastClr="000000"/>
      </a:dk1>
      <a:lt1>
        <a:sysClr val="window" lastClr="FFFFFF"/>
      </a:lt1>
      <a:dk2>
        <a:srgbClr val="F0F0F0"/>
      </a:dk2>
      <a:lt2>
        <a:srgbClr val="FFFFFF"/>
      </a:lt2>
      <a:accent1>
        <a:srgbClr val="6A963B"/>
      </a:accent1>
      <a:accent2>
        <a:srgbClr val="C60C30"/>
      </a:accent2>
      <a:accent3>
        <a:srgbClr val="EAAB00"/>
      </a:accent3>
      <a:accent4>
        <a:srgbClr val="C5C7C8"/>
      </a:accent4>
      <a:accent5>
        <a:srgbClr val="425D25"/>
      </a:accent5>
      <a:accent6>
        <a:srgbClr val="0073CF"/>
      </a:accent6>
      <a:hlink>
        <a:srgbClr val="0000FF"/>
      </a:hlink>
      <a:folHlink>
        <a:srgbClr val="800080"/>
      </a:folHlink>
    </a:clrScheme>
    <a:fontScheme name="BolagsverketTemaTeckensnitt">
      <a:majorFont>
        <a:latin typeface="Trebuchet MS"/>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0EF9A-82ED-4930-A311-329D043C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2515</Characters>
  <Application>Microsoft Office Word</Application>
  <DocSecurity>4</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Bolagsverket</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Berglund</dc:creator>
  <cp:keywords/>
  <dc:description/>
  <cp:lastModifiedBy>Sundström Karlsson Helena - HK</cp:lastModifiedBy>
  <cp:revision>2</cp:revision>
  <dcterms:created xsi:type="dcterms:W3CDTF">2026-03-16T07:44:00Z</dcterms:created>
  <dcterms:modified xsi:type="dcterms:W3CDTF">2026-03-16T07:44:00Z</dcterms:modified>
</cp:coreProperties>
</file>